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8E1292">
      <w:pPr>
        <w:autoSpaceDE w:val="0"/>
        <w:autoSpaceDN w:val="0"/>
        <w:adjustRightInd w:val="0"/>
        <w:spacing w:after="0" w:line="32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8E1292">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8E1292">
              <w:rPr>
                <w:rFonts w:ascii="Times New Roman" w:eastAsia="Times New Roman" w:hAnsi="Times New Roman" w:cs="Times New Roman"/>
                <w:color w:val="212529"/>
                <w:sz w:val="24"/>
                <w:szCs w:val="24"/>
                <w:lang w:eastAsia="ru-RU"/>
              </w:rPr>
              <w:t>054</w:t>
            </w:r>
            <w:r w:rsidRPr="00F37A24">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31</w:t>
            </w:r>
          </w:p>
        </w:tc>
        <w:tc>
          <w:tcPr>
            <w:tcW w:w="5528" w:type="dxa"/>
          </w:tcPr>
          <w:p w:rsidR="00EB1441" w:rsidRPr="007F0834" w:rsidRDefault="007F0834" w:rsidP="008E1292">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С</w:t>
            </w:r>
            <w:proofErr w:type="gramEnd"/>
            <w:r w:rsidR="008E1292">
              <w:rPr>
                <w:rFonts w:ascii="Times New Roman" w:eastAsia="Times New Roman" w:hAnsi="Times New Roman" w:cs="Times New Roman"/>
                <w:color w:val="212529"/>
                <w:sz w:val="24"/>
                <w:szCs w:val="24"/>
                <w:lang w:eastAsia="ru-RU"/>
              </w:rPr>
              <w:t>удостроительная</w:t>
            </w:r>
            <w:r w:rsidRPr="007F0834">
              <w:rPr>
                <w:rFonts w:ascii="Times New Roman" w:eastAsia="Times New Roman" w:hAnsi="Times New Roman" w:cs="Times New Roman"/>
                <w:color w:val="212529"/>
                <w:sz w:val="24"/>
                <w:szCs w:val="24"/>
                <w:lang w:eastAsia="ru-RU"/>
              </w:rPr>
              <w:t>, д.</w:t>
            </w:r>
            <w:r w:rsidR="003F1AC8">
              <w:rPr>
                <w:rFonts w:ascii="Times New Roman" w:eastAsia="Times New Roman" w:hAnsi="Times New Roman" w:cs="Times New Roman"/>
                <w:color w:val="212529"/>
                <w:sz w:val="24"/>
                <w:szCs w:val="24"/>
                <w:lang w:eastAsia="ru-RU"/>
              </w:rPr>
              <w:t>2</w:t>
            </w:r>
          </w:p>
        </w:tc>
        <w:tc>
          <w:tcPr>
            <w:tcW w:w="1667" w:type="dxa"/>
          </w:tcPr>
          <w:p w:rsidR="00EB1441" w:rsidRPr="00FA37EB"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F1AC8" w:rsidRDefault="008E1292" w:rsidP="008E1292">
            <w:r w:rsidRPr="008E1292">
              <w:rPr>
                <w:rFonts w:ascii="Times New Roman" w:eastAsia="Times New Roman" w:hAnsi="Times New Roman" w:cs="Times New Roman"/>
                <w:color w:val="212529"/>
                <w:sz w:val="24"/>
                <w:szCs w:val="24"/>
                <w:lang w:eastAsia="ru-RU"/>
              </w:rPr>
              <w:t>52:18:001005</w:t>
            </w:r>
            <w:r>
              <w:rPr>
                <w:rFonts w:ascii="Times New Roman" w:eastAsia="Times New Roman" w:hAnsi="Times New Roman" w:cs="Times New Roman"/>
                <w:color w:val="212529"/>
                <w:sz w:val="24"/>
                <w:szCs w:val="24"/>
                <w:lang w:eastAsia="ru-RU"/>
              </w:rPr>
              <w:t>6</w:t>
            </w:r>
            <w:r w:rsidRPr="008E1292">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15</w:t>
            </w:r>
          </w:p>
        </w:tc>
        <w:tc>
          <w:tcPr>
            <w:tcW w:w="5528" w:type="dxa"/>
          </w:tcPr>
          <w:p w:rsidR="003F1AC8" w:rsidRDefault="008E1292" w:rsidP="008E1292">
            <w:r w:rsidRPr="008E1292">
              <w:rPr>
                <w:rFonts w:ascii="Times New Roman" w:eastAsia="Times New Roman" w:hAnsi="Times New Roman" w:cs="Times New Roman"/>
                <w:color w:val="212529"/>
                <w:sz w:val="24"/>
                <w:szCs w:val="24"/>
                <w:lang w:eastAsia="ru-RU"/>
              </w:rPr>
              <w:t>г.Н.Новгород, Сормовский район, ул</w:t>
            </w:r>
            <w:proofErr w:type="gramStart"/>
            <w:r w:rsidRPr="008E1292">
              <w:rPr>
                <w:rFonts w:ascii="Times New Roman" w:eastAsia="Times New Roman" w:hAnsi="Times New Roman" w:cs="Times New Roman"/>
                <w:color w:val="212529"/>
                <w:sz w:val="24"/>
                <w:szCs w:val="24"/>
                <w:lang w:eastAsia="ru-RU"/>
              </w:rPr>
              <w:t>.С</w:t>
            </w:r>
            <w:proofErr w:type="gramEnd"/>
            <w:r w:rsidRPr="008E1292">
              <w:rPr>
                <w:rFonts w:ascii="Times New Roman" w:eastAsia="Times New Roman" w:hAnsi="Times New Roman" w:cs="Times New Roman"/>
                <w:color w:val="212529"/>
                <w:sz w:val="24"/>
                <w:szCs w:val="24"/>
                <w:lang w:eastAsia="ru-RU"/>
              </w:rPr>
              <w:t>удостроительная, д.</w:t>
            </w:r>
            <w:r>
              <w:rPr>
                <w:rFonts w:ascii="Times New Roman" w:eastAsia="Times New Roman" w:hAnsi="Times New Roman" w:cs="Times New Roman"/>
                <w:color w:val="212529"/>
                <w:sz w:val="24"/>
                <w:szCs w:val="24"/>
                <w:lang w:eastAsia="ru-RU"/>
              </w:rPr>
              <w:t>10</w:t>
            </w:r>
          </w:p>
        </w:tc>
        <w:tc>
          <w:tcPr>
            <w:tcW w:w="1667" w:type="dxa"/>
          </w:tcPr>
          <w:p w:rsidR="003F1AC8" w:rsidRPr="00367226"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F1AC8"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F1AC8"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3F1AC8" w:rsidRDefault="003F1AC8" w:rsidP="008E1292">
            <w:r w:rsidRPr="00266159">
              <w:rPr>
                <w:rFonts w:ascii="Times New Roman" w:eastAsia="Times New Roman" w:hAnsi="Times New Roman" w:cs="Times New Roman"/>
                <w:color w:val="212529"/>
                <w:sz w:val="24"/>
                <w:szCs w:val="24"/>
                <w:lang w:eastAsia="ru-RU"/>
              </w:rPr>
              <w:t>52:18:0010</w:t>
            </w:r>
            <w:r w:rsidR="008E1292">
              <w:rPr>
                <w:rFonts w:ascii="Times New Roman" w:eastAsia="Times New Roman" w:hAnsi="Times New Roman" w:cs="Times New Roman"/>
                <w:color w:val="212529"/>
                <w:sz w:val="24"/>
                <w:szCs w:val="24"/>
                <w:lang w:eastAsia="ru-RU"/>
              </w:rPr>
              <w:t>488</w:t>
            </w:r>
            <w:r w:rsidRPr="00266159">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46</w:t>
            </w:r>
          </w:p>
        </w:tc>
        <w:tc>
          <w:tcPr>
            <w:tcW w:w="5528" w:type="dxa"/>
          </w:tcPr>
          <w:p w:rsidR="003F1AC8" w:rsidRDefault="003F1AC8"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С</w:t>
            </w:r>
            <w:proofErr w:type="gramEnd"/>
            <w:r w:rsidR="008E1292">
              <w:rPr>
                <w:rFonts w:ascii="Times New Roman" w:eastAsia="Times New Roman" w:hAnsi="Times New Roman" w:cs="Times New Roman"/>
                <w:color w:val="212529"/>
                <w:sz w:val="24"/>
                <w:szCs w:val="24"/>
                <w:lang w:eastAsia="ru-RU"/>
              </w:rPr>
              <w:t>трелковая</w:t>
            </w:r>
            <w:r w:rsidRPr="00376AD1">
              <w:rPr>
                <w:rFonts w:ascii="Times New Roman" w:eastAsia="Times New Roman" w:hAnsi="Times New Roman" w:cs="Times New Roman"/>
                <w:color w:val="212529"/>
                <w:sz w:val="24"/>
                <w:szCs w:val="24"/>
                <w:lang w:eastAsia="ru-RU"/>
              </w:rPr>
              <w:t>, д.</w:t>
            </w:r>
            <w:r w:rsidR="008E1292">
              <w:rPr>
                <w:rFonts w:ascii="Times New Roman" w:eastAsia="Times New Roman" w:hAnsi="Times New Roman" w:cs="Times New Roman"/>
                <w:color w:val="212529"/>
                <w:sz w:val="24"/>
                <w:szCs w:val="24"/>
                <w:lang w:eastAsia="ru-RU"/>
              </w:rPr>
              <w:t>76</w:t>
            </w:r>
          </w:p>
        </w:tc>
        <w:tc>
          <w:tcPr>
            <w:tcW w:w="1667" w:type="dxa"/>
          </w:tcPr>
          <w:p w:rsidR="003F1AC8" w:rsidRPr="00367226"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F1AC8"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F1AC8"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3F1AC8" w:rsidRDefault="003F1AC8" w:rsidP="008E1292">
            <w:r w:rsidRPr="00266159">
              <w:rPr>
                <w:rFonts w:ascii="Times New Roman" w:eastAsia="Times New Roman" w:hAnsi="Times New Roman" w:cs="Times New Roman"/>
                <w:color w:val="212529"/>
                <w:sz w:val="24"/>
                <w:szCs w:val="24"/>
                <w:lang w:eastAsia="ru-RU"/>
              </w:rPr>
              <w:t>52:18:0010</w:t>
            </w:r>
            <w:r w:rsidR="008E1292">
              <w:rPr>
                <w:rFonts w:ascii="Times New Roman" w:eastAsia="Times New Roman" w:hAnsi="Times New Roman" w:cs="Times New Roman"/>
                <w:color w:val="212529"/>
                <w:sz w:val="24"/>
                <w:szCs w:val="24"/>
                <w:lang w:eastAsia="ru-RU"/>
              </w:rPr>
              <w:t>507</w:t>
            </w:r>
            <w:r w:rsidRPr="00266159">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46</w:t>
            </w:r>
          </w:p>
        </w:tc>
        <w:tc>
          <w:tcPr>
            <w:tcW w:w="5528" w:type="dxa"/>
          </w:tcPr>
          <w:p w:rsidR="003F1AC8" w:rsidRDefault="003F1AC8"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С</w:t>
            </w:r>
            <w:proofErr w:type="gramEnd"/>
            <w:r w:rsidR="008E1292">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35</w:t>
            </w:r>
          </w:p>
        </w:tc>
        <w:tc>
          <w:tcPr>
            <w:tcW w:w="1667" w:type="dxa"/>
          </w:tcPr>
          <w:p w:rsidR="003F1AC8" w:rsidRPr="00367226"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F1AC8"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F1AC8"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2</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28</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42</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4</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15</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10</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4</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6</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9</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2</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33</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46</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2</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32</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52</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F413BC">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8E1292" w:rsidRDefault="008E1292" w:rsidP="008E1292">
            <w:r w:rsidRPr="00266159">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50</w:t>
            </w:r>
            <w:r>
              <w:rPr>
                <w:rFonts w:ascii="Times New Roman" w:eastAsia="Times New Roman" w:hAnsi="Times New Roman" w:cs="Times New Roman"/>
                <w:color w:val="212529"/>
                <w:sz w:val="24"/>
                <w:szCs w:val="24"/>
                <w:lang w:eastAsia="ru-RU"/>
              </w:rPr>
              <w:t>4</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p>
        </w:tc>
        <w:tc>
          <w:tcPr>
            <w:tcW w:w="5528" w:type="dxa"/>
          </w:tcPr>
          <w:p w:rsidR="008E1292" w:rsidRDefault="008E1292" w:rsidP="008E1292">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таниславского</w:t>
            </w:r>
            <w:r w:rsidRPr="00376A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w:t>
            </w:r>
          </w:p>
        </w:tc>
        <w:tc>
          <w:tcPr>
            <w:tcW w:w="1667" w:type="dxa"/>
          </w:tcPr>
          <w:p w:rsidR="008E1292" w:rsidRPr="00367226" w:rsidRDefault="008E1292" w:rsidP="00F413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F413BC">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2024-05-17T07:02:00Z</dcterms:created>
  <dcterms:modified xsi:type="dcterms:W3CDTF">2024-05-17T07:02:00Z</dcterms:modified>
</cp:coreProperties>
</file>